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Header: Keep youth learning this summer with Hungry Pests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Dear Program Leader,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Keep your youth summer program buzzing with the FREE Leave Hungry Pests Behind service learning curriculum from USDA!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&lt;callout box&gt;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Service learning provides a unique opportunity for youth to get involved with their communities and practice leadership skills. Through workshops that raise awareness about the threat of invasive pests and project-based activities that teach the importance of protecting our farms and environment, Leave Hungry Pests Behind equips students to take action in the fight against Hungry Pests.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&lt;end callout box&gt;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You’ll also find </w:t>
      </w:r>
      <w:r w:rsidDel="00000000" w:rsidR="00000000" w:rsidRPr="00000000">
        <w:rPr>
          <w:b w:val="1"/>
          <w:rtl w:val="0"/>
        </w:rPr>
        <w:t xml:space="preserve">infotext articles</w:t>
      </w:r>
      <w:r w:rsidDel="00000000" w:rsidR="00000000" w:rsidRPr="00000000">
        <w:rPr>
          <w:rtl w:val="0"/>
        </w:rPr>
        <w:t xml:space="preserve"> that encourage career exploration and potential future opportunities with USDA. And, make sure to go online for more </w:t>
      </w:r>
      <w:r w:rsidDel="00000000" w:rsidR="00000000" w:rsidRPr="00000000">
        <w:rPr>
          <w:b w:val="1"/>
          <w:rtl w:val="0"/>
        </w:rPr>
        <w:t xml:space="preserve">videos, online games, and summer camp activities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 xml:space="preserve">Remember, engaging youth in learning during the summer can help boost their school success in the fall. Keep kids hungry for knowledge this summer with Hungry Pests!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jc w:val="center"/>
        <w:rPr/>
      </w:pPr>
      <w:r w:rsidDel="00000000" w:rsidR="00000000" w:rsidRPr="00000000">
        <w:rPr>
          <w:rtl w:val="0"/>
        </w:rPr>
        <w:t xml:space="preserve">&lt;Download Now Button&gt;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